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42BD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42BDE" w:rsidRPr="00642BDE">
        <w:rPr>
          <w:b/>
          <w:sz w:val="18"/>
          <w:szCs w:val="18"/>
        </w:rPr>
        <w:t>„Nákup</w:t>
      </w:r>
      <w:r w:rsidR="00642BDE" w:rsidRPr="00513C1A">
        <w:rPr>
          <w:b/>
          <w:sz w:val="18"/>
          <w:szCs w:val="18"/>
        </w:rPr>
        <w:t xml:space="preserve"> elektrospotřebičů pro OŘ Praha 2023-2024</w:t>
      </w:r>
      <w:bookmarkStart w:id="0" w:name="_GoBack"/>
      <w:bookmarkEnd w:id="0"/>
      <w:r w:rsidR="00642BDE" w:rsidRPr="00933438">
        <w:rPr>
          <w:b/>
          <w:sz w:val="18"/>
          <w:szCs w:val="18"/>
        </w:rPr>
        <w:t>“</w:t>
      </w:r>
      <w:r w:rsidRPr="00933438">
        <w:rPr>
          <w:rFonts w:eastAsia="Times New Roman" w:cs="Times New Roman"/>
          <w:sz w:val="18"/>
          <w:szCs w:val="18"/>
          <w:lang w:eastAsia="cs-CZ"/>
        </w:rPr>
        <w:t>, č.</w:t>
      </w:r>
      <w:r w:rsidR="00642BDE" w:rsidRPr="0093343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933438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933438" w:rsidRPr="00933438">
        <w:rPr>
          <w:rFonts w:eastAsia="Times New Roman" w:cs="Times New Roman"/>
          <w:sz w:val="18"/>
          <w:szCs w:val="18"/>
          <w:lang w:eastAsia="cs-CZ"/>
        </w:rPr>
        <w:t>21196/2023-SŽ-OŘ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334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42BDE"/>
    <w:rsid w:val="00672ED2"/>
    <w:rsid w:val="007A0B33"/>
    <w:rsid w:val="007F6E5F"/>
    <w:rsid w:val="00933438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8</cp:revision>
  <dcterms:created xsi:type="dcterms:W3CDTF">2022-04-20T04:31:00Z</dcterms:created>
  <dcterms:modified xsi:type="dcterms:W3CDTF">2023-05-31T06:55:00Z</dcterms:modified>
</cp:coreProperties>
</file>